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Oranienbaum" w:cs="Oranienbaum" w:eastAsia="Oranienbaum" w:hAnsi="Oranienbaum"/>
          <w:sz w:val="28"/>
          <w:szCs w:val="28"/>
        </w:rPr>
      </w:pPr>
      <w:r w:rsidDel="00000000" w:rsidR="00000000" w:rsidRPr="00000000">
        <w:rPr>
          <w:rFonts w:ascii="Oranienbaum" w:cs="Oranienbaum" w:eastAsia="Oranienbaum" w:hAnsi="Oranienbaum"/>
          <w:sz w:val="28"/>
          <w:szCs w:val="28"/>
          <w:rtl w:val="0"/>
        </w:rPr>
        <w:t xml:space="preserve">Glenn County Office of Education</w:t>
      </w:r>
    </w:p>
    <w:p w:rsidR="00000000" w:rsidDel="00000000" w:rsidP="00000000" w:rsidRDefault="00000000" w:rsidRPr="00000000" w14:paraId="00000002">
      <w:pPr>
        <w:spacing w:line="240" w:lineRule="auto"/>
        <w:jc w:val="center"/>
        <w:rPr>
          <w:rFonts w:ascii="Oranienbaum" w:cs="Oranienbaum" w:eastAsia="Oranienbaum" w:hAnsi="Oranienbaum"/>
          <w:sz w:val="28"/>
          <w:szCs w:val="28"/>
        </w:rPr>
      </w:pPr>
      <w:r w:rsidDel="00000000" w:rsidR="00000000" w:rsidRPr="00000000">
        <w:rPr>
          <w:rFonts w:ascii="Oranienbaum" w:cs="Oranienbaum" w:eastAsia="Oranienbaum" w:hAnsi="Oranienbaum"/>
          <w:sz w:val="28"/>
          <w:szCs w:val="28"/>
          <w:rtl w:val="0"/>
        </w:rPr>
        <w:t xml:space="preserve">Department of Child and Family Services</w:t>
      </w:r>
    </w:p>
    <w:p w:rsidR="00000000" w:rsidDel="00000000" w:rsidP="00000000" w:rsidRDefault="00000000" w:rsidRPr="00000000" w14:paraId="00000003">
      <w:pPr>
        <w:pStyle w:val="Heading3"/>
        <w:keepNext w:val="0"/>
        <w:keepLines w:val="0"/>
        <w:spacing w:before="0" w:line="240" w:lineRule="auto"/>
        <w:jc w:val="center"/>
        <w:rPr>
          <w:rFonts w:ascii="Oranienbaum" w:cs="Oranienbaum" w:eastAsia="Oranienbaum" w:hAnsi="Oranienbaum"/>
          <w:b w:val="1"/>
          <w:color w:val="000000"/>
          <w:sz w:val="36"/>
          <w:szCs w:val="36"/>
        </w:rPr>
      </w:pPr>
      <w:bookmarkStart w:colFirst="0" w:colLast="0" w:name="_rg8gyvybnmul" w:id="0"/>
      <w:bookmarkEnd w:id="0"/>
      <w:r w:rsidDel="00000000" w:rsidR="00000000" w:rsidRPr="00000000">
        <w:rPr>
          <w:rFonts w:ascii="Oranienbaum" w:cs="Oranienbaum" w:eastAsia="Oranienbaum" w:hAnsi="Oranienbaum"/>
          <w:b w:val="1"/>
          <w:color w:val="000000"/>
          <w:sz w:val="36"/>
          <w:szCs w:val="36"/>
          <w:rtl w:val="0"/>
        </w:rPr>
        <w:t xml:space="preserve">Policy Council</w:t>
      </w:r>
    </w:p>
    <w:p w:rsidR="00000000" w:rsidDel="00000000" w:rsidP="00000000" w:rsidRDefault="00000000" w:rsidRPr="00000000" w14:paraId="00000004">
      <w:pPr>
        <w:pStyle w:val="Heading3"/>
        <w:keepNext w:val="0"/>
        <w:keepLines w:val="0"/>
        <w:spacing w:before="0" w:line="240" w:lineRule="auto"/>
        <w:jc w:val="center"/>
        <w:rPr>
          <w:rFonts w:ascii="Oranienbaum" w:cs="Oranienbaum" w:eastAsia="Oranienbaum" w:hAnsi="Oranienbaum"/>
          <w:b w:val="1"/>
          <w:sz w:val="24"/>
          <w:szCs w:val="24"/>
        </w:rPr>
      </w:pPr>
      <w:bookmarkStart w:colFirst="0" w:colLast="0" w:name="_lt91ag62vdip" w:id="1"/>
      <w:bookmarkEnd w:id="1"/>
      <w:r w:rsidDel="00000000" w:rsidR="00000000" w:rsidRPr="00000000">
        <w:rPr>
          <w:rFonts w:ascii="Oranienbaum" w:cs="Oranienbaum" w:eastAsia="Oranienbaum" w:hAnsi="Oranienbaum"/>
          <w:b w:val="1"/>
          <w:color w:val="000000"/>
          <w:sz w:val="26"/>
          <w:szCs w:val="26"/>
          <w:u w:val="single"/>
          <w:rtl w:val="0"/>
        </w:rPr>
        <w:t xml:space="preserve">Minutes</w:t>
      </w:r>
      <w:r w:rsidDel="00000000" w:rsidR="00000000" w:rsidRPr="00000000">
        <w:rPr>
          <w:rFonts w:ascii="Oranienbaum" w:cs="Oranienbaum" w:eastAsia="Oranienbaum" w:hAnsi="Oranienbaum"/>
          <w:b w:val="1"/>
          <w:color w:val="000000"/>
          <w:sz w:val="36"/>
          <w:szCs w:val="36"/>
          <w:rtl w:val="0"/>
        </w:rPr>
        <w:t xml:space="preserve"> </w:t>
      </w:r>
      <w:r w:rsidDel="00000000" w:rsidR="00000000" w:rsidRPr="00000000">
        <w:rPr>
          <w:rtl w:val="0"/>
        </w:rPr>
      </w:r>
    </w:p>
    <w:p w:rsidR="00000000" w:rsidDel="00000000" w:rsidP="00000000" w:rsidRDefault="00000000" w:rsidRPr="00000000" w14:paraId="00000005">
      <w:pPr>
        <w:pStyle w:val="Heading3"/>
        <w:keepNext w:val="0"/>
        <w:keepLines w:val="0"/>
        <w:spacing w:before="0" w:line="240" w:lineRule="auto"/>
        <w:jc w:val="center"/>
        <w:rPr>
          <w:rFonts w:ascii="Oranienbaum" w:cs="Oranienbaum" w:eastAsia="Oranienbaum" w:hAnsi="Oranienbaum"/>
          <w:b w:val="1"/>
          <w:color w:val="000000"/>
          <w:sz w:val="24"/>
          <w:szCs w:val="24"/>
        </w:rPr>
      </w:pPr>
      <w:bookmarkStart w:colFirst="0" w:colLast="0" w:name="_1azlg9l2welt" w:id="2"/>
      <w:bookmarkEnd w:id="2"/>
      <w:r w:rsidDel="00000000" w:rsidR="00000000" w:rsidRPr="00000000">
        <w:rPr>
          <w:rFonts w:ascii="Oranienbaum" w:cs="Oranienbaum" w:eastAsia="Oranienbaum" w:hAnsi="Oranienbaum"/>
          <w:b w:val="1"/>
          <w:color w:val="000000"/>
          <w:sz w:val="36"/>
          <w:szCs w:val="36"/>
          <w:rtl w:val="0"/>
        </w:rPr>
        <w:t xml:space="preserve">l </w:t>
      </w:r>
      <w:r w:rsidDel="00000000" w:rsidR="00000000" w:rsidRPr="00000000">
        <w:rPr>
          <w:rFonts w:ascii="Oranienbaum" w:cs="Oranienbaum" w:eastAsia="Oranienbaum" w:hAnsi="Oranienbaum"/>
          <w:b w:val="1"/>
          <w:color w:val="000000"/>
          <w:sz w:val="24"/>
          <w:szCs w:val="24"/>
          <w:rtl w:val="0"/>
        </w:rPr>
        <w:t xml:space="preserve">Zoom Meeting</w:t>
      </w:r>
      <w:r w:rsidDel="00000000" w:rsidR="00000000" w:rsidRPr="00000000">
        <w:rPr>
          <w:rFonts w:ascii="Oranienbaum" w:cs="Oranienbaum" w:eastAsia="Oranienbaum" w:hAnsi="Oranienbaum"/>
          <w:sz w:val="24"/>
          <w:szCs w:val="24"/>
          <w:rtl w:val="0"/>
        </w:rPr>
        <w:t xml:space="preserve"> </w:t>
      </w:r>
      <w:r w:rsidDel="00000000" w:rsidR="00000000" w:rsidRPr="00000000">
        <w:rPr>
          <w:rFonts w:ascii="Oranienbaum" w:cs="Oranienbaum" w:eastAsia="Oranienbaum" w:hAnsi="Oranienbaum"/>
          <w:b w:val="1"/>
          <w:sz w:val="24"/>
          <w:szCs w:val="24"/>
          <w:rtl w:val="0"/>
        </w:rPr>
        <w:t xml:space="preserve">                                   </w:t>
        <w:tab/>
        <w:tab/>
        <w:t xml:space="preserve">        </w:t>
        <w:tab/>
        <w:tab/>
      </w:r>
      <w:r w:rsidDel="00000000" w:rsidR="00000000" w:rsidRPr="00000000">
        <w:rPr>
          <w:rFonts w:ascii="Oranienbaum" w:cs="Oranienbaum" w:eastAsia="Oranienbaum" w:hAnsi="Oranienbaum"/>
          <w:b w:val="1"/>
          <w:color w:val="000000"/>
          <w:sz w:val="24"/>
          <w:szCs w:val="24"/>
          <w:rtl w:val="0"/>
        </w:rPr>
        <w:t xml:space="preserve">     Wednesday, April 27, 2022</w:t>
      </w:r>
    </w:p>
    <w:p w:rsidR="00000000" w:rsidDel="00000000" w:rsidP="00000000" w:rsidRDefault="00000000" w:rsidRPr="00000000" w14:paraId="00000006">
      <w:pPr>
        <w:rPr>
          <w:rFonts w:ascii="Oranienbaum" w:cs="Oranienbaum" w:eastAsia="Oranienbaum" w:hAnsi="Oranienbaum"/>
          <w:b w:val="1"/>
          <w:sz w:val="24"/>
          <w:szCs w:val="24"/>
        </w:rPr>
      </w:pPr>
      <w:r w:rsidDel="00000000" w:rsidR="00000000" w:rsidRPr="00000000">
        <w:rPr>
          <w:rFonts w:ascii="Oranienbaum" w:cs="Oranienbaum" w:eastAsia="Oranienbaum" w:hAnsi="Oranienbaum"/>
          <w:b w:val="1"/>
          <w:sz w:val="24"/>
          <w:szCs w:val="24"/>
          <w:rtl w:val="0"/>
        </w:rPr>
        <w:t xml:space="preserve">               </w:t>
        <w:tab/>
        <w:tab/>
        <w:tab/>
        <w:tab/>
        <w:tab/>
        <w:tab/>
        <w:tab/>
        <w:tab/>
        <w:tab/>
        <w:tab/>
        <w:t xml:space="preserve">6:00-8:00 PM </w:t>
      </w:r>
      <w:hyperlink r:id="rId6">
        <w:r w:rsidDel="00000000" w:rsidR="00000000" w:rsidRPr="00000000">
          <w:rPr>
            <w:rFonts w:ascii="Oranienbaum" w:cs="Oranienbaum" w:eastAsia="Oranienbaum" w:hAnsi="Oranienbaum"/>
            <w:b w:val="1"/>
            <w:color w:val="1155cc"/>
            <w:sz w:val="24"/>
            <w:szCs w:val="24"/>
            <w:u w:val="single"/>
            <w:rtl w:val="0"/>
          </w:rPr>
          <w:t xml:space="preserve">https://us02web.zoom.us/j/85604191030?pwd=ak9mWVg2bkdUZGFXUVY5QWFtbEhNUT09</w:t>
        </w:r>
      </w:hyperlink>
      <w:r w:rsidDel="00000000" w:rsidR="00000000" w:rsidRPr="00000000">
        <w:rPr>
          <w:rFonts w:ascii="Oranienbaum" w:cs="Oranienbaum" w:eastAsia="Oranienbaum" w:hAnsi="Oranienbaum"/>
          <w:b w:val="1"/>
          <w:sz w:val="24"/>
          <w:szCs w:val="24"/>
          <w:rtl w:val="0"/>
        </w:rPr>
        <w:t xml:space="preserve">                                     </w:t>
        <w:tab/>
        <w:tab/>
        <w:tab/>
        <w:tab/>
        <w:tab/>
        <w:t xml:space="preserve">                                                                                 </w:t>
        <w:tab/>
        <w:t xml:space="preserve">        </w:t>
        <w:tab/>
      </w:r>
    </w:p>
    <w:p w:rsidR="00000000" w:rsidDel="00000000" w:rsidP="00000000" w:rsidRDefault="00000000" w:rsidRPr="00000000" w14:paraId="00000007">
      <w:pPr>
        <w:numPr>
          <w:ilvl w:val="0"/>
          <w:numId w:val="2"/>
        </w:numPr>
        <w:ind w:left="720" w:hanging="360"/>
        <w:rPr>
          <w:sz w:val="24"/>
          <w:szCs w:val="24"/>
        </w:rPr>
      </w:pPr>
      <w:r w:rsidDel="00000000" w:rsidR="00000000" w:rsidRPr="00000000">
        <w:rPr>
          <w:rFonts w:ascii="Oranienbaum" w:cs="Oranienbaum" w:eastAsia="Oranienbaum" w:hAnsi="Oranienbaum"/>
          <w:b w:val="1"/>
          <w:sz w:val="24"/>
          <w:szCs w:val="24"/>
          <w:rtl w:val="0"/>
        </w:rPr>
        <w:t xml:space="preserve">Call meeting to order: </w:t>
      </w:r>
      <w:r w:rsidDel="00000000" w:rsidR="00000000" w:rsidRPr="00000000">
        <w:rPr>
          <w:rFonts w:ascii="Oranienbaum" w:cs="Oranienbaum" w:eastAsia="Oranienbaum" w:hAnsi="Oranienbaum"/>
          <w:sz w:val="24"/>
          <w:szCs w:val="24"/>
          <w:rtl w:val="0"/>
        </w:rPr>
        <w:t xml:space="preserve">6:06 p.m.</w:t>
      </w:r>
    </w:p>
    <w:p w:rsidR="00000000" w:rsidDel="00000000" w:rsidP="00000000" w:rsidRDefault="00000000" w:rsidRPr="00000000" w14:paraId="00000008">
      <w:pPr>
        <w:spacing w:line="240" w:lineRule="auto"/>
        <w:rPr>
          <w:rFonts w:ascii="Oranienbaum" w:cs="Oranienbaum" w:eastAsia="Oranienbaum" w:hAnsi="Oranienbaum"/>
          <w:b w:val="1"/>
          <w:sz w:val="24"/>
          <w:szCs w:val="24"/>
        </w:rPr>
      </w:pPr>
      <w:r w:rsidDel="00000000" w:rsidR="00000000" w:rsidRPr="00000000">
        <w:rPr>
          <w:rtl w:val="0"/>
        </w:rPr>
      </w:r>
    </w:p>
    <w:p w:rsidR="00000000" w:rsidDel="00000000" w:rsidP="00000000" w:rsidRDefault="00000000" w:rsidRPr="00000000" w14:paraId="00000009">
      <w:pPr>
        <w:numPr>
          <w:ilvl w:val="0"/>
          <w:numId w:val="2"/>
        </w:numPr>
        <w:ind w:left="720" w:hanging="360"/>
        <w:rPr>
          <w:sz w:val="24"/>
          <w:szCs w:val="24"/>
        </w:rPr>
      </w:pPr>
      <w:r w:rsidDel="00000000" w:rsidR="00000000" w:rsidRPr="00000000">
        <w:rPr>
          <w:rFonts w:ascii="Oranienbaum" w:cs="Oranienbaum" w:eastAsia="Oranienbaum" w:hAnsi="Oranienbaum"/>
          <w:b w:val="1"/>
          <w:sz w:val="24"/>
          <w:szCs w:val="24"/>
          <w:rtl w:val="0"/>
        </w:rPr>
        <w:t xml:space="preserve">Roll call taken and quorum established</w:t>
      </w:r>
    </w:p>
    <w:p w:rsidR="00000000" w:rsidDel="00000000" w:rsidP="00000000" w:rsidRDefault="00000000" w:rsidRPr="00000000" w14:paraId="0000000A">
      <w:pPr>
        <w:spacing w:line="360" w:lineRule="auto"/>
        <w:ind w:left="720" w:firstLine="72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Members Present: Phadie Irons, Adriana Mojica, Rosa Maria Velasquez, Chris Redes, Monica Paniagua, Cecilia Sanchez</w:t>
      </w:r>
    </w:p>
    <w:p w:rsidR="00000000" w:rsidDel="00000000" w:rsidP="00000000" w:rsidRDefault="00000000" w:rsidRPr="00000000" w14:paraId="0000000B">
      <w:pPr>
        <w:spacing w:line="360" w:lineRule="auto"/>
        <w:ind w:left="720" w:firstLine="72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Members Absent: Gilberto Tovar, Araceli Garcia</w:t>
      </w:r>
    </w:p>
    <w:p w:rsidR="00000000" w:rsidDel="00000000" w:rsidP="00000000" w:rsidRDefault="00000000" w:rsidRPr="00000000" w14:paraId="0000000C">
      <w:pPr>
        <w:spacing w:line="360" w:lineRule="auto"/>
        <w:ind w:left="720" w:firstLine="720"/>
        <w:rPr>
          <w:rFonts w:ascii="Oranienbaum" w:cs="Oranienbaum" w:eastAsia="Oranienbaum" w:hAnsi="Oranienbaum"/>
          <w:b w:val="1"/>
          <w:sz w:val="24"/>
          <w:szCs w:val="24"/>
        </w:rPr>
      </w:pPr>
      <w:r w:rsidDel="00000000" w:rsidR="00000000" w:rsidRPr="00000000">
        <w:rPr>
          <w:rFonts w:ascii="Oranienbaum" w:cs="Oranienbaum" w:eastAsia="Oranienbaum" w:hAnsi="Oranienbaum"/>
          <w:sz w:val="24"/>
          <w:szCs w:val="24"/>
          <w:rtl w:val="0"/>
        </w:rPr>
        <w:t xml:space="preserve">Staff Present: Heather Aulabaugh, Director; Kassy Espinoza, Coordinated Services Liaison, Jessica Gibson- Coach/Mentor, Isela Carrillo for Translation</w:t>
      </w:r>
      <w:r w:rsidDel="00000000" w:rsidR="00000000" w:rsidRPr="00000000">
        <w:rPr>
          <w:rtl w:val="0"/>
        </w:rPr>
      </w:r>
    </w:p>
    <w:p w:rsidR="00000000" w:rsidDel="00000000" w:rsidP="00000000" w:rsidRDefault="00000000" w:rsidRPr="00000000" w14:paraId="0000000D">
      <w:pPr>
        <w:spacing w:line="240" w:lineRule="auto"/>
        <w:rPr>
          <w:rFonts w:ascii="Oranienbaum" w:cs="Oranienbaum" w:eastAsia="Oranienbaum" w:hAnsi="Oranienbaum"/>
          <w:b w:val="1"/>
          <w:sz w:val="24"/>
          <w:szCs w:val="24"/>
        </w:rPr>
      </w:pPr>
      <w:r w:rsidDel="00000000" w:rsidR="00000000" w:rsidRPr="00000000">
        <w:rPr>
          <w:rtl w:val="0"/>
        </w:rPr>
      </w:r>
    </w:p>
    <w:p w:rsidR="00000000" w:rsidDel="00000000" w:rsidP="00000000" w:rsidRDefault="00000000" w:rsidRPr="00000000" w14:paraId="0000000E">
      <w:pPr>
        <w:numPr>
          <w:ilvl w:val="0"/>
          <w:numId w:val="2"/>
        </w:numPr>
        <w:ind w:left="720" w:hanging="360"/>
        <w:rPr>
          <w:sz w:val="24"/>
          <w:szCs w:val="24"/>
        </w:rPr>
      </w:pPr>
      <w:r w:rsidDel="00000000" w:rsidR="00000000" w:rsidRPr="00000000">
        <w:rPr>
          <w:rFonts w:ascii="Oranienbaum" w:cs="Oranienbaum" w:eastAsia="Oranienbaum" w:hAnsi="Oranienbaum"/>
          <w:b w:val="1"/>
          <w:sz w:val="24"/>
          <w:szCs w:val="24"/>
          <w:rtl w:val="0"/>
        </w:rPr>
        <w:t xml:space="preserve">Public Comment on Agenda Items: </w:t>
      </w:r>
      <w:r w:rsidDel="00000000" w:rsidR="00000000" w:rsidRPr="00000000">
        <w:rPr>
          <w:rFonts w:ascii="Oranienbaum" w:cs="Oranienbaum" w:eastAsia="Oranienbaum" w:hAnsi="Oranienbaum"/>
          <w:sz w:val="24"/>
          <w:szCs w:val="24"/>
          <w:rtl w:val="0"/>
        </w:rPr>
        <w:t xml:space="preserve">None.</w:t>
      </w:r>
    </w:p>
    <w:p w:rsidR="00000000" w:rsidDel="00000000" w:rsidP="00000000" w:rsidRDefault="00000000" w:rsidRPr="00000000" w14:paraId="0000000F">
      <w:pPr>
        <w:spacing w:line="240" w:lineRule="auto"/>
        <w:rPr>
          <w:rFonts w:ascii="Oranienbaum" w:cs="Oranienbaum" w:eastAsia="Oranienbaum" w:hAnsi="Oranienbaum"/>
          <w:b w:val="1"/>
          <w:sz w:val="24"/>
          <w:szCs w:val="24"/>
        </w:rPr>
      </w:pPr>
      <w:r w:rsidDel="00000000" w:rsidR="00000000" w:rsidRPr="00000000">
        <w:rPr>
          <w:rtl w:val="0"/>
        </w:rPr>
      </w:r>
    </w:p>
    <w:p w:rsidR="00000000" w:rsidDel="00000000" w:rsidP="00000000" w:rsidRDefault="00000000" w:rsidRPr="00000000" w14:paraId="00000010">
      <w:pPr>
        <w:numPr>
          <w:ilvl w:val="0"/>
          <w:numId w:val="2"/>
        </w:numPr>
        <w:ind w:left="720" w:hanging="360"/>
        <w:rPr>
          <w:sz w:val="24"/>
          <w:szCs w:val="24"/>
        </w:rPr>
      </w:pPr>
      <w:r w:rsidDel="00000000" w:rsidR="00000000" w:rsidRPr="00000000">
        <w:rPr>
          <w:rFonts w:ascii="Oranienbaum" w:cs="Oranienbaum" w:eastAsia="Oranienbaum" w:hAnsi="Oranienbaum"/>
          <w:b w:val="1"/>
          <w:sz w:val="24"/>
          <w:szCs w:val="24"/>
          <w:rtl w:val="0"/>
        </w:rPr>
        <w:t xml:space="preserve">Minutes of March 2022 read, corrected and/or approved</w:t>
      </w:r>
    </w:p>
    <w:p w:rsidR="00000000" w:rsidDel="00000000" w:rsidP="00000000" w:rsidRDefault="00000000" w:rsidRPr="00000000" w14:paraId="00000011">
      <w:pPr>
        <w:ind w:left="72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Matter: To approve the minutes as written.</w:t>
      </w:r>
    </w:p>
    <w:p w:rsidR="00000000" w:rsidDel="00000000" w:rsidP="00000000" w:rsidRDefault="00000000" w:rsidRPr="00000000" w14:paraId="00000012">
      <w:pPr>
        <w:ind w:left="72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Motion/Second: Monica Paniagua/Cecilia Sanchez</w:t>
      </w:r>
    </w:p>
    <w:p w:rsidR="00000000" w:rsidDel="00000000" w:rsidP="00000000" w:rsidRDefault="00000000" w:rsidRPr="00000000" w14:paraId="00000013">
      <w:pPr>
        <w:ind w:left="72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Vote: Unanimous</w:t>
      </w:r>
    </w:p>
    <w:p w:rsidR="00000000" w:rsidDel="00000000" w:rsidP="00000000" w:rsidRDefault="00000000" w:rsidRPr="00000000" w14:paraId="00000014">
      <w:pPr>
        <w:spacing w:line="240" w:lineRule="auto"/>
        <w:ind w:left="720" w:firstLine="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15">
      <w:pPr>
        <w:numPr>
          <w:ilvl w:val="0"/>
          <w:numId w:val="2"/>
        </w:numPr>
        <w:ind w:left="720" w:hanging="360"/>
        <w:rPr>
          <w:sz w:val="24"/>
          <w:szCs w:val="24"/>
        </w:rPr>
      </w:pPr>
      <w:r w:rsidDel="00000000" w:rsidR="00000000" w:rsidRPr="00000000">
        <w:rPr>
          <w:rFonts w:ascii="Oranienbaum" w:cs="Oranienbaum" w:eastAsia="Oranienbaum" w:hAnsi="Oranienbaum"/>
          <w:b w:val="1"/>
          <w:sz w:val="24"/>
          <w:szCs w:val="24"/>
          <w:rtl w:val="0"/>
        </w:rPr>
        <w:t xml:space="preserve">Correspondence:  </w:t>
      </w:r>
      <w:r w:rsidDel="00000000" w:rsidR="00000000" w:rsidRPr="00000000">
        <w:rPr>
          <w:rFonts w:ascii="Oranienbaum" w:cs="Oranienbaum" w:eastAsia="Oranienbaum" w:hAnsi="Oranienbaum"/>
          <w:sz w:val="24"/>
          <w:szCs w:val="24"/>
          <w:rtl w:val="0"/>
        </w:rPr>
        <w:t xml:space="preserve">Shirley Overstreet - Health and disability specialist of 35 years - retired is receiving an award for Educators Hall of Fame. Received info from EHS/HS 5 and under automatically eligible for enrollment if receive SNAP; Received cost of living 2.28%; quality improvement supp $12,245, $72,151 in budget moving forward </w:t>
      </w:r>
      <w:r w:rsidDel="00000000" w:rsidR="00000000" w:rsidRPr="00000000">
        <w:rPr>
          <w:rtl w:val="0"/>
        </w:rPr>
      </w:r>
    </w:p>
    <w:p w:rsidR="00000000" w:rsidDel="00000000" w:rsidP="00000000" w:rsidRDefault="00000000" w:rsidRPr="00000000" w14:paraId="00000016">
      <w:pPr>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4"/>
          <w:szCs w:val="24"/>
        </w:rPr>
      </w:pPr>
      <w:r w:rsidDel="00000000" w:rsidR="00000000" w:rsidRPr="00000000">
        <w:rPr>
          <w:rFonts w:ascii="Oranienbaum" w:cs="Oranienbaum" w:eastAsia="Oranienbaum" w:hAnsi="Oranienbaum"/>
          <w:b w:val="1"/>
          <w:sz w:val="24"/>
          <w:szCs w:val="24"/>
          <w:rtl w:val="0"/>
        </w:rPr>
        <w:t xml:space="preserve">Reports: </w:t>
      </w:r>
      <w:r w:rsidDel="00000000" w:rsidR="00000000" w:rsidRPr="00000000">
        <w:rPr>
          <w:rtl w:val="0"/>
        </w:rPr>
      </w:r>
    </w:p>
    <w:p w:rsidR="00000000" w:rsidDel="00000000" w:rsidP="00000000" w:rsidRDefault="00000000" w:rsidRPr="00000000" w14:paraId="00000018">
      <w:pPr>
        <w:spacing w:line="240" w:lineRule="auto"/>
        <w:ind w:left="990" w:hanging="27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 </w:t>
      </w:r>
    </w:p>
    <w:p w:rsidR="00000000" w:rsidDel="00000000" w:rsidP="00000000" w:rsidRDefault="00000000" w:rsidRPr="00000000" w14:paraId="00000019">
      <w:pPr>
        <w:ind w:left="990" w:hanging="270"/>
        <w:rPr>
          <w:rFonts w:ascii="Oranienbaum" w:cs="Oranienbaum" w:eastAsia="Oranienbaum" w:hAnsi="Oranienbaum"/>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Oranienbaum" w:cs="Oranienbaum" w:eastAsia="Oranienbaum" w:hAnsi="Oranienbaum"/>
          <w:b w:val="1"/>
          <w:sz w:val="24"/>
          <w:szCs w:val="24"/>
          <w:rtl w:val="0"/>
        </w:rPr>
        <w:t xml:space="preserve">Division Report &amp; Program Training</w:t>
      </w:r>
      <w:r w:rsidDel="00000000" w:rsidR="00000000" w:rsidRPr="00000000">
        <w:rPr>
          <w:rFonts w:ascii="Oranienbaum" w:cs="Oranienbaum" w:eastAsia="Oranienbaum" w:hAnsi="Oranienbaum"/>
          <w:sz w:val="24"/>
          <w:szCs w:val="24"/>
          <w:rtl w:val="0"/>
        </w:rPr>
        <w:t xml:space="preserve">: Jessica Gibson- Coach/Mentor</w:t>
      </w:r>
    </w:p>
    <w:p w:rsidR="00000000" w:rsidDel="00000000" w:rsidP="00000000" w:rsidRDefault="00000000" w:rsidRPr="00000000" w14:paraId="0000001A">
      <w:pPr>
        <w:ind w:left="108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Jessica discussed the changes through pandemic for</w:t>
      </w:r>
      <w:r w:rsidDel="00000000" w:rsidR="00000000" w:rsidRPr="00000000">
        <w:rPr>
          <w:rFonts w:ascii="Oranienbaum" w:cs="Oranienbaum" w:eastAsia="Oranienbaum" w:hAnsi="Oranienbaum"/>
          <w:sz w:val="24"/>
          <w:szCs w:val="24"/>
          <w:rtl w:val="0"/>
        </w:rPr>
        <w:t xml:space="preserve"> coaching regarding; in person or zoom for educational staff; practice base coaching - researched based coaching utilized; provide online resources; group coaching; practice based coaching - class observation, feedback, needs assessment, action plan</w:t>
      </w:r>
    </w:p>
    <w:p w:rsidR="00000000" w:rsidDel="00000000" w:rsidP="00000000" w:rsidRDefault="00000000" w:rsidRPr="00000000" w14:paraId="0000001B">
      <w:pPr>
        <w:ind w:left="990" w:hanging="270"/>
        <w:rPr>
          <w:rFonts w:ascii="Oranienbaum" w:cs="Oranienbaum" w:eastAsia="Oranienbaum" w:hAnsi="Oranienbaum"/>
          <w:b w:val="1"/>
          <w:sz w:val="24"/>
          <w:szCs w:val="24"/>
        </w:rPr>
      </w:pPr>
      <w:r w:rsidDel="00000000" w:rsidR="00000000" w:rsidRPr="00000000">
        <w:rPr>
          <w:rtl w:val="0"/>
        </w:rPr>
      </w:r>
    </w:p>
    <w:p w:rsidR="00000000" w:rsidDel="00000000" w:rsidP="00000000" w:rsidRDefault="00000000" w:rsidRPr="00000000" w14:paraId="0000001C">
      <w:pPr>
        <w:numPr>
          <w:ilvl w:val="0"/>
          <w:numId w:val="1"/>
        </w:numPr>
        <w:ind w:left="108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Fiscal and Non-Federal Report</w:t>
      </w:r>
      <w:r w:rsidDel="00000000" w:rsidR="00000000" w:rsidRPr="00000000">
        <w:rPr>
          <w:rFonts w:ascii="Oranienbaum" w:cs="Oranienbaum" w:eastAsia="Oranienbaum" w:hAnsi="Oranienbaum"/>
          <w:sz w:val="24"/>
          <w:szCs w:val="24"/>
          <w:rtl w:val="0"/>
        </w:rPr>
        <w:t xml:space="preserve">: March 2022</w:t>
      </w:r>
    </w:p>
    <w:p w:rsidR="00000000" w:rsidDel="00000000" w:rsidP="00000000" w:rsidRDefault="00000000" w:rsidRPr="00000000" w14:paraId="0000001D">
      <w:pPr>
        <w:ind w:left="108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Met and exceeded Non Federal Share match. Heather Aulabaugh discussed the fiscal report.</w:t>
      </w:r>
    </w:p>
    <w:p w:rsidR="00000000" w:rsidDel="00000000" w:rsidP="00000000" w:rsidRDefault="00000000" w:rsidRPr="00000000" w14:paraId="0000001E">
      <w:pPr>
        <w:spacing w:line="240" w:lineRule="auto"/>
        <w:ind w:left="990" w:hanging="27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 </w:t>
      </w:r>
    </w:p>
    <w:p w:rsidR="00000000" w:rsidDel="00000000" w:rsidP="00000000" w:rsidRDefault="00000000" w:rsidRPr="00000000" w14:paraId="0000001F">
      <w:pPr>
        <w:ind w:left="990" w:right="-260" w:hanging="270"/>
        <w:rPr>
          <w:rFonts w:ascii="Oranienbaum" w:cs="Oranienbaum" w:eastAsia="Oranienbaum" w:hAnsi="Oranienbaum"/>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Oranienbaum" w:cs="Oranienbaum" w:eastAsia="Oranienbaum" w:hAnsi="Oranienbaum"/>
          <w:b w:val="1"/>
          <w:sz w:val="24"/>
          <w:szCs w:val="24"/>
          <w:rtl w:val="0"/>
        </w:rPr>
        <w:t xml:space="preserve">Program Service Report</w:t>
      </w:r>
      <w:r w:rsidDel="00000000" w:rsidR="00000000" w:rsidRPr="00000000">
        <w:rPr>
          <w:rFonts w:ascii="Oranienbaum" w:cs="Oranienbaum" w:eastAsia="Oranienbaum" w:hAnsi="Oranienbaum"/>
          <w:sz w:val="24"/>
          <w:szCs w:val="24"/>
          <w:rtl w:val="0"/>
        </w:rPr>
        <w:t xml:space="preserve"> </w:t>
      </w:r>
      <w:r w:rsidDel="00000000" w:rsidR="00000000" w:rsidRPr="00000000">
        <w:rPr>
          <w:rFonts w:ascii="Oranienbaum" w:cs="Oranienbaum" w:eastAsia="Oranienbaum" w:hAnsi="Oranienbaum"/>
          <w:i w:val="1"/>
          <w:sz w:val="24"/>
          <w:szCs w:val="24"/>
          <w:rtl w:val="0"/>
        </w:rPr>
        <w:t xml:space="preserve">(Enrollment, Disabilities, Mental Health, Family, Health/Dental/Nutrition and Prenatal Services)</w:t>
      </w:r>
      <w:r w:rsidDel="00000000" w:rsidR="00000000" w:rsidRPr="00000000">
        <w:rPr>
          <w:rFonts w:ascii="Oranienbaum" w:cs="Oranienbaum" w:eastAsia="Oranienbaum" w:hAnsi="Oranienbaum"/>
          <w:sz w:val="24"/>
          <w:szCs w:val="24"/>
          <w:rtl w:val="0"/>
        </w:rPr>
        <w:t xml:space="preserve">: March 2022</w:t>
      </w:r>
    </w:p>
    <w:p w:rsidR="00000000" w:rsidDel="00000000" w:rsidP="00000000" w:rsidRDefault="00000000" w:rsidRPr="00000000" w14:paraId="00000020">
      <w:pPr>
        <w:spacing w:line="240" w:lineRule="auto"/>
        <w:ind w:left="99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 Heather Aulabaugh discussed the report.</w:t>
      </w:r>
    </w:p>
    <w:p w:rsidR="00000000" w:rsidDel="00000000" w:rsidP="00000000" w:rsidRDefault="00000000" w:rsidRPr="00000000" w14:paraId="00000021">
      <w:pPr>
        <w:spacing w:line="240" w:lineRule="auto"/>
        <w:ind w:left="990" w:firstLine="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22">
      <w:pPr>
        <w:ind w:left="990" w:right="-260" w:hanging="270"/>
        <w:rPr>
          <w:rFonts w:ascii="Oranienbaum" w:cs="Oranienbaum" w:eastAsia="Oranienbaum" w:hAnsi="Oranienbaum"/>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Oranienbaum" w:cs="Oranienbaum" w:eastAsia="Oranienbaum" w:hAnsi="Oranienbaum"/>
          <w:b w:val="1"/>
          <w:sz w:val="24"/>
          <w:szCs w:val="24"/>
          <w:rtl w:val="0"/>
        </w:rPr>
        <w:t xml:space="preserve">Parent Activity Fund Report</w:t>
      </w:r>
      <w:r w:rsidDel="00000000" w:rsidR="00000000" w:rsidRPr="00000000">
        <w:rPr>
          <w:rFonts w:ascii="Oranienbaum" w:cs="Oranienbaum" w:eastAsia="Oranienbaum" w:hAnsi="Oranienbaum"/>
          <w:sz w:val="24"/>
          <w:szCs w:val="24"/>
          <w:rtl w:val="0"/>
        </w:rPr>
        <w:t xml:space="preserve">: March 2022</w:t>
      </w:r>
    </w:p>
    <w:p w:rsidR="00000000" w:rsidDel="00000000" w:rsidP="00000000" w:rsidRDefault="00000000" w:rsidRPr="00000000" w14:paraId="00000023">
      <w:pPr>
        <w:ind w:left="1080" w:right="-26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No changes to the parent activity fund. Note: Cecilia Sanchez attending May 2022 Advocacy day at the capitol - to be paid from the parent activity fund.</w:t>
      </w:r>
    </w:p>
    <w:p w:rsidR="00000000" w:rsidDel="00000000" w:rsidP="00000000" w:rsidRDefault="00000000" w:rsidRPr="00000000" w14:paraId="00000024">
      <w:pPr>
        <w:ind w:left="1080" w:right="-260" w:firstLine="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25">
      <w:pPr>
        <w:numPr>
          <w:ilvl w:val="0"/>
          <w:numId w:val="5"/>
        </w:numPr>
        <w:ind w:left="1080" w:right="-260" w:hanging="36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 xml:space="preserve">Family Engagement Report:</w:t>
      </w:r>
    </w:p>
    <w:p w:rsidR="00000000" w:rsidDel="00000000" w:rsidP="00000000" w:rsidRDefault="00000000" w:rsidRPr="00000000" w14:paraId="00000026">
      <w:pPr>
        <w:spacing w:line="240" w:lineRule="auto"/>
        <w:ind w:left="99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 Kassy Espinoza reported on the April newsletter and encouraged parents to sign up for a parent committee regarding end of year celebration planning; connections to teeth brushing resources and last parent contact; curriculum connections to home learning; how to engage parents, etc. Adriana Mojica - parent interested in attending Parent activity fund committee meetings.</w:t>
      </w:r>
    </w:p>
    <w:p w:rsidR="00000000" w:rsidDel="00000000" w:rsidP="00000000" w:rsidRDefault="00000000" w:rsidRPr="00000000" w14:paraId="00000027">
      <w:pPr>
        <w:spacing w:line="240" w:lineRule="auto"/>
        <w:ind w:left="990" w:hanging="27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28">
      <w:pPr>
        <w:ind w:left="990" w:right="-260" w:hanging="270"/>
        <w:rPr>
          <w:rFonts w:ascii="Oranienbaum" w:cs="Oranienbaum" w:eastAsia="Oranienbaum" w:hAnsi="Oranienbaum"/>
          <w:b w:val="1"/>
          <w:sz w:val="24"/>
          <w:szCs w:val="24"/>
        </w:rPr>
      </w:pPr>
      <w:r w:rsidDel="00000000" w:rsidR="00000000" w:rsidRPr="00000000">
        <w:rPr>
          <w:rFonts w:ascii="Arial Unicode MS" w:cs="Arial Unicode MS" w:eastAsia="Arial Unicode MS" w:hAnsi="Arial Unicode MS"/>
          <w:sz w:val="24"/>
          <w:szCs w:val="24"/>
          <w:rtl w:val="0"/>
        </w:rPr>
        <w:t xml:space="preserve">●    </w:t>
      </w:r>
      <w:r w:rsidDel="00000000" w:rsidR="00000000" w:rsidRPr="00000000">
        <w:rPr>
          <w:rFonts w:ascii="Oranienbaum" w:cs="Oranienbaum" w:eastAsia="Oranienbaum" w:hAnsi="Oranienbaum"/>
          <w:b w:val="1"/>
          <w:sz w:val="24"/>
          <w:szCs w:val="24"/>
          <w:rtl w:val="0"/>
        </w:rPr>
        <w:t xml:space="preserve">Director’s Report:</w:t>
      </w:r>
    </w:p>
    <w:p w:rsidR="00000000" w:rsidDel="00000000" w:rsidP="00000000" w:rsidRDefault="00000000" w:rsidRPr="00000000" w14:paraId="00000029">
      <w:pPr>
        <w:ind w:left="990" w:right="-260" w:hanging="270"/>
        <w:rPr>
          <w:rFonts w:ascii="Oranienbaum" w:cs="Oranienbaum" w:eastAsia="Oranienbaum" w:hAnsi="Oranienbaum"/>
          <w:sz w:val="24"/>
          <w:szCs w:val="24"/>
        </w:rPr>
      </w:pPr>
      <w:r w:rsidDel="00000000" w:rsidR="00000000" w:rsidRPr="00000000">
        <w:rPr>
          <w:rFonts w:ascii="Oranienbaum" w:cs="Oranienbaum" w:eastAsia="Oranienbaum" w:hAnsi="Oranienbaum"/>
          <w:b w:val="1"/>
          <w:sz w:val="24"/>
          <w:szCs w:val="24"/>
          <w:rtl w:val="0"/>
        </w:rPr>
        <w:tab/>
        <w:tab/>
      </w:r>
      <w:r w:rsidDel="00000000" w:rsidR="00000000" w:rsidRPr="00000000">
        <w:rPr>
          <w:rFonts w:ascii="Oranienbaum" w:cs="Oranienbaum" w:eastAsia="Oranienbaum" w:hAnsi="Oranienbaum"/>
          <w:sz w:val="24"/>
          <w:szCs w:val="24"/>
          <w:rtl w:val="0"/>
        </w:rPr>
        <w:t xml:space="preserve">Universal Preschool Planning</w:t>
      </w:r>
    </w:p>
    <w:p w:rsidR="00000000" w:rsidDel="00000000" w:rsidP="00000000" w:rsidRDefault="00000000" w:rsidRPr="00000000" w14:paraId="0000002A">
      <w:pPr>
        <w:ind w:left="990" w:right="-26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Heather Aulabaugh discussed grants available for funding - Preschool (CSPP) Expansion Grant application would provide operational funding for Little Bridges Preschool behind William Finch for preschool aged children; 8 slots for severely disabled. Teacher Development Grant would provide pathways for early educators to receive appropriate credentials. GCOE (CaFS, Ed Services and Student Services) reached out to district superintendents and will be applying on behalf of the county.</w:t>
      </w:r>
    </w:p>
    <w:p w:rsidR="00000000" w:rsidDel="00000000" w:rsidP="00000000" w:rsidRDefault="00000000" w:rsidRPr="00000000" w14:paraId="0000002B">
      <w:pPr>
        <w:ind w:left="990" w:right="-260" w:firstLine="45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2022-23 Program Planning</w:t>
      </w:r>
    </w:p>
    <w:p w:rsidR="00000000" w:rsidDel="00000000" w:rsidP="00000000" w:rsidRDefault="00000000" w:rsidRPr="00000000" w14:paraId="0000002C">
      <w:pPr>
        <w:ind w:left="720" w:right="-260" w:firstLine="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The program year 2022-23 is the fifth year in the 5-year grant cycle for Head Start. Leap Solutions - Bay Area, and Applied Survey Research - Sacramento, are consulting firms being interviewed to assist with the Comprehensive Community Needs Assessment and strategic planning process; The expectation of Head Start and the California Department of Education for the coming year is to be fully enrolled with no “hold-harmless” flexibilities. To be fully enrolled we must be fully staffed with qualified teachers. Recruitment of teachers is a priority; GCOE will have a new HR Director, Ronnie Stindquist. Ronnie will meet with Miriam Lopez and Heather Aulabaugh to review Head Start HR requirements and share this information with the new County Superintendent. </w:t>
      </w:r>
    </w:p>
    <w:p w:rsidR="00000000" w:rsidDel="00000000" w:rsidP="00000000" w:rsidRDefault="00000000" w:rsidRPr="00000000" w14:paraId="0000002D">
      <w:pPr>
        <w:ind w:left="720" w:right="-260" w:firstLine="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2E">
      <w:pPr>
        <w:numPr>
          <w:ilvl w:val="0"/>
          <w:numId w:val="4"/>
        </w:numPr>
        <w:ind w:left="1080" w:hanging="360"/>
        <w:rPr>
          <w:rFonts w:ascii="Averia Serif Libre" w:cs="Averia Serif Libre" w:eastAsia="Averia Serif Libre" w:hAnsi="Averia Serif Libre"/>
          <w:sz w:val="24"/>
          <w:szCs w:val="24"/>
        </w:rPr>
      </w:pPr>
      <w:r w:rsidDel="00000000" w:rsidR="00000000" w:rsidRPr="00000000">
        <w:rPr>
          <w:rFonts w:ascii="Oranienbaum" w:cs="Oranienbaum" w:eastAsia="Oranienbaum" w:hAnsi="Oranienbaum"/>
          <w:b w:val="1"/>
          <w:sz w:val="24"/>
          <w:szCs w:val="24"/>
          <w:rtl w:val="0"/>
        </w:rPr>
        <w:t xml:space="preserve">Board Liaison Pass Down</w:t>
      </w:r>
      <w:r w:rsidDel="00000000" w:rsidR="00000000" w:rsidRPr="00000000">
        <w:rPr>
          <w:rFonts w:ascii="Oranienbaum" w:cs="Oranienbaum" w:eastAsia="Oranienbaum" w:hAnsi="Oranienbaum"/>
          <w:sz w:val="24"/>
          <w:szCs w:val="24"/>
          <w:rtl w:val="0"/>
        </w:rPr>
        <w:t xml:space="preserve">: Chris Redes</w:t>
      </w:r>
    </w:p>
    <w:p w:rsidR="00000000" w:rsidDel="00000000" w:rsidP="00000000" w:rsidRDefault="00000000" w:rsidRPr="00000000" w14:paraId="0000002F">
      <w:pPr>
        <w:spacing w:line="240" w:lineRule="auto"/>
        <w:ind w:right="-26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Discussed charter approval for Success One, Walden Academy, and William Finch. Linda Regal presented on the CTE pathway program; CNA, EMT, LVN programs offered at Success One Center. Stacey Garrett of Gear Up discussed preparing students for success after high school. Pipeline student trip in summer - mid July - participating students up to 180. The Board voted for Educators Hall of Fame - Shirley Overstreet and Sherry Rhinehart received the recognition. Little Bridges Preschool - several delays but moving forward; Shane Anderson - new sign at Success One.</w:t>
      </w:r>
    </w:p>
    <w:p w:rsidR="00000000" w:rsidDel="00000000" w:rsidP="00000000" w:rsidRDefault="00000000" w:rsidRPr="00000000" w14:paraId="00000030">
      <w:pPr>
        <w:spacing w:line="240" w:lineRule="auto"/>
        <w:ind w:right="-26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31">
      <w:pPr>
        <w:numPr>
          <w:ilvl w:val="0"/>
          <w:numId w:val="2"/>
        </w:numPr>
        <w:ind w:left="720" w:hanging="360"/>
        <w:rPr>
          <w:sz w:val="24"/>
          <w:szCs w:val="24"/>
        </w:rPr>
      </w:pPr>
      <w:r w:rsidDel="00000000" w:rsidR="00000000" w:rsidRPr="00000000">
        <w:rPr>
          <w:rFonts w:ascii="Oranienbaum" w:cs="Oranienbaum" w:eastAsia="Oranienbaum" w:hAnsi="Oranienbaum"/>
          <w:b w:val="1"/>
          <w:sz w:val="24"/>
          <w:szCs w:val="24"/>
          <w:rtl w:val="0"/>
        </w:rPr>
        <w:t xml:space="preserve">New Business: </w:t>
      </w:r>
    </w:p>
    <w:p w:rsidR="00000000" w:rsidDel="00000000" w:rsidP="00000000" w:rsidRDefault="00000000" w:rsidRPr="00000000" w14:paraId="00000032">
      <w:pPr>
        <w:numPr>
          <w:ilvl w:val="0"/>
          <w:numId w:val="3"/>
        </w:numPr>
        <w:ind w:left="1440" w:right="-260" w:hanging="360"/>
        <w:rPr>
          <w:rFonts w:ascii="Oranienbaum" w:cs="Oranienbaum" w:eastAsia="Oranienbaum" w:hAnsi="Oranienbaum"/>
          <w:b w:val="1"/>
          <w:sz w:val="24"/>
          <w:szCs w:val="24"/>
        </w:rPr>
      </w:pPr>
      <w:r w:rsidDel="00000000" w:rsidR="00000000" w:rsidRPr="00000000">
        <w:rPr>
          <w:rFonts w:ascii="Oranienbaum" w:cs="Oranienbaum" w:eastAsia="Oranienbaum" w:hAnsi="Oranienbaum"/>
          <w:sz w:val="24"/>
          <w:szCs w:val="24"/>
          <w:rtl w:val="0"/>
        </w:rPr>
        <w:t xml:space="preserve">Ongoing Monitoring Review (OMR) - Policy Council Governance</w:t>
      </w:r>
      <w:r w:rsidDel="00000000" w:rsidR="00000000" w:rsidRPr="00000000">
        <w:rPr>
          <w:rtl w:val="0"/>
        </w:rPr>
      </w:r>
    </w:p>
    <w:p w:rsidR="00000000" w:rsidDel="00000000" w:rsidP="00000000" w:rsidRDefault="00000000" w:rsidRPr="00000000" w14:paraId="00000033">
      <w:pPr>
        <w:spacing w:line="240" w:lineRule="auto"/>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Heather Aulabaugh discussed policy council questionnaire</w:t>
      </w:r>
    </w:p>
    <w:p w:rsidR="00000000" w:rsidDel="00000000" w:rsidP="00000000" w:rsidRDefault="00000000" w:rsidRPr="00000000" w14:paraId="00000034">
      <w:pPr>
        <w:spacing w:line="240" w:lineRule="auto"/>
        <w:rPr>
          <w:rFonts w:ascii="Oranienbaum" w:cs="Oranienbaum" w:eastAsia="Oranienbaum" w:hAnsi="Oranienbaum"/>
          <w:b w:val="1"/>
          <w:sz w:val="24"/>
          <w:szCs w:val="24"/>
        </w:rPr>
      </w:pPr>
      <w:r w:rsidDel="00000000" w:rsidR="00000000" w:rsidRPr="00000000">
        <w:rPr>
          <w:rtl w:val="0"/>
        </w:rPr>
      </w:r>
    </w:p>
    <w:p w:rsidR="00000000" w:rsidDel="00000000" w:rsidP="00000000" w:rsidRDefault="00000000" w:rsidRPr="00000000" w14:paraId="00000035">
      <w:pPr>
        <w:numPr>
          <w:ilvl w:val="0"/>
          <w:numId w:val="2"/>
        </w:numPr>
        <w:ind w:left="720" w:hanging="360"/>
        <w:rPr>
          <w:sz w:val="24"/>
          <w:szCs w:val="24"/>
        </w:rPr>
      </w:pPr>
      <w:r w:rsidDel="00000000" w:rsidR="00000000" w:rsidRPr="00000000">
        <w:rPr>
          <w:rFonts w:ascii="Oranienbaum" w:cs="Oranienbaum" w:eastAsia="Oranienbaum" w:hAnsi="Oranienbaum"/>
          <w:sz w:val="24"/>
          <w:szCs w:val="24"/>
          <w:rtl w:val="0"/>
        </w:rPr>
        <w:t xml:space="preserve"> </w:t>
      </w:r>
      <w:r w:rsidDel="00000000" w:rsidR="00000000" w:rsidRPr="00000000">
        <w:rPr>
          <w:rFonts w:ascii="Oranienbaum" w:cs="Oranienbaum" w:eastAsia="Oranienbaum" w:hAnsi="Oranienbaum"/>
          <w:b w:val="1"/>
          <w:sz w:val="24"/>
          <w:szCs w:val="24"/>
          <w:rtl w:val="0"/>
        </w:rPr>
        <w:t xml:space="preserve">Approval Packet: Review/Action items: </w:t>
      </w:r>
      <w:r w:rsidDel="00000000" w:rsidR="00000000" w:rsidRPr="00000000">
        <w:rPr>
          <w:rFonts w:ascii="Oranienbaum" w:cs="Oranienbaum" w:eastAsia="Oranienbaum" w:hAnsi="Oranienbaum"/>
          <w:sz w:val="24"/>
          <w:szCs w:val="24"/>
          <w:rtl w:val="0"/>
        </w:rPr>
        <w:t xml:space="preserve">None.</w:t>
      </w:r>
      <w:r w:rsidDel="00000000" w:rsidR="00000000" w:rsidRPr="00000000">
        <w:rPr>
          <w:rtl w:val="0"/>
        </w:rPr>
      </w:r>
    </w:p>
    <w:p w:rsidR="00000000" w:rsidDel="00000000" w:rsidP="00000000" w:rsidRDefault="00000000" w:rsidRPr="00000000" w14:paraId="00000036">
      <w:pPr>
        <w:ind w:left="1710" w:hanging="72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37">
      <w:pPr>
        <w:numPr>
          <w:ilvl w:val="0"/>
          <w:numId w:val="2"/>
        </w:numPr>
        <w:ind w:left="720" w:hanging="360"/>
        <w:rPr>
          <w:sz w:val="24"/>
          <w:szCs w:val="24"/>
        </w:rPr>
      </w:pPr>
      <w:r w:rsidDel="00000000" w:rsidR="00000000" w:rsidRPr="00000000">
        <w:rPr>
          <w:rFonts w:ascii="Oranienbaum" w:cs="Oranienbaum" w:eastAsia="Oranienbaum" w:hAnsi="Oranienbaum"/>
          <w:b w:val="1"/>
          <w:sz w:val="24"/>
          <w:szCs w:val="24"/>
          <w:rtl w:val="0"/>
        </w:rPr>
        <w:t xml:space="preserve">Old Business: </w:t>
      </w:r>
      <w:r w:rsidDel="00000000" w:rsidR="00000000" w:rsidRPr="00000000">
        <w:rPr>
          <w:rFonts w:ascii="Oranienbaum" w:cs="Oranienbaum" w:eastAsia="Oranienbaum" w:hAnsi="Oranienbaum"/>
          <w:sz w:val="24"/>
          <w:szCs w:val="24"/>
          <w:rtl w:val="0"/>
        </w:rPr>
        <w:t xml:space="preserve">None.</w:t>
      </w:r>
    </w:p>
    <w:p w:rsidR="00000000" w:rsidDel="00000000" w:rsidP="00000000" w:rsidRDefault="00000000" w:rsidRPr="00000000" w14:paraId="00000038">
      <w:pPr>
        <w:spacing w:line="240" w:lineRule="auto"/>
        <w:rPr>
          <w:rFonts w:ascii="Oranienbaum" w:cs="Oranienbaum" w:eastAsia="Oranienbaum" w:hAnsi="Oranienbaum"/>
          <w:b w:val="1"/>
          <w:sz w:val="24"/>
          <w:szCs w:val="24"/>
        </w:rPr>
      </w:pPr>
      <w:r w:rsidDel="00000000" w:rsidR="00000000" w:rsidRPr="00000000">
        <w:rPr>
          <w:rtl w:val="0"/>
        </w:rPr>
      </w:r>
    </w:p>
    <w:p w:rsidR="00000000" w:rsidDel="00000000" w:rsidP="00000000" w:rsidRDefault="00000000" w:rsidRPr="00000000" w14:paraId="00000039">
      <w:pPr>
        <w:numPr>
          <w:ilvl w:val="0"/>
          <w:numId w:val="2"/>
        </w:numPr>
        <w:ind w:left="720" w:hanging="360"/>
        <w:rPr>
          <w:sz w:val="24"/>
          <w:szCs w:val="24"/>
        </w:rPr>
      </w:pPr>
      <w:r w:rsidDel="00000000" w:rsidR="00000000" w:rsidRPr="00000000">
        <w:rPr>
          <w:rFonts w:ascii="Oranienbaum" w:cs="Oranienbaum" w:eastAsia="Oranienbaum" w:hAnsi="Oranienbaum"/>
          <w:b w:val="1"/>
          <w:sz w:val="24"/>
          <w:szCs w:val="24"/>
          <w:rtl w:val="0"/>
        </w:rPr>
        <w:t xml:space="preserve">Closed Session: </w:t>
      </w:r>
    </w:p>
    <w:p w:rsidR="00000000" w:rsidDel="00000000" w:rsidP="00000000" w:rsidRDefault="00000000" w:rsidRPr="00000000" w14:paraId="0000003A">
      <w:pPr>
        <w:ind w:left="1260" w:hanging="360"/>
        <w:rPr>
          <w:rFonts w:ascii="Oranienbaum" w:cs="Oranienbaum" w:eastAsia="Oranienbaum" w:hAnsi="Oranienbaum"/>
          <w:b w:val="1"/>
          <w:sz w:val="24"/>
          <w:szCs w:val="24"/>
        </w:rPr>
      </w:pPr>
      <w:r w:rsidDel="00000000" w:rsidR="00000000" w:rsidRPr="00000000">
        <w:rPr>
          <w:rFonts w:ascii="Oranienbaum" w:cs="Oranienbaum" w:eastAsia="Oranienbaum" w:hAnsi="Oranienbaum"/>
          <w:sz w:val="24"/>
          <w:szCs w:val="24"/>
          <w:rtl w:val="0"/>
        </w:rPr>
        <w:t xml:space="preserve">a.    Personnel Committee  recommendations for employment: (</w:t>
      </w:r>
      <w:r w:rsidDel="00000000" w:rsidR="00000000" w:rsidRPr="00000000">
        <w:rPr>
          <w:rFonts w:ascii="Oranienbaum" w:cs="Oranienbaum" w:eastAsia="Oranienbaum" w:hAnsi="Oranienbaum"/>
          <w:b w:val="1"/>
          <w:sz w:val="24"/>
          <w:szCs w:val="24"/>
          <w:rtl w:val="0"/>
        </w:rPr>
        <w:t xml:space="preserve">standing agenda item</w:t>
      </w:r>
      <w:r w:rsidDel="00000000" w:rsidR="00000000" w:rsidRPr="00000000">
        <w:rPr>
          <w:rFonts w:ascii="Oranienbaum" w:cs="Oranienbaum" w:eastAsia="Oranienbaum" w:hAnsi="Oranienbaum"/>
          <w:sz w:val="24"/>
          <w:szCs w:val="24"/>
          <w:rtl w:val="0"/>
        </w:rPr>
        <w:t xml:space="preserve">, confidential personnel information is handed out and discussed at each PC meeting in closed session) - </w:t>
      </w:r>
      <w:r w:rsidDel="00000000" w:rsidR="00000000" w:rsidRPr="00000000">
        <w:rPr>
          <w:rFonts w:ascii="Oranienbaum" w:cs="Oranienbaum" w:eastAsia="Oranienbaum" w:hAnsi="Oranienbaum"/>
          <w:b w:val="1"/>
          <w:sz w:val="24"/>
          <w:szCs w:val="24"/>
          <w:rtl w:val="0"/>
        </w:rPr>
        <w:t xml:space="preserve">information item:</w:t>
      </w:r>
    </w:p>
    <w:p w:rsidR="00000000" w:rsidDel="00000000" w:rsidP="00000000" w:rsidRDefault="00000000" w:rsidRPr="00000000" w14:paraId="0000003B">
      <w:pPr>
        <w:ind w:left="1260" w:hanging="360"/>
        <w:rPr>
          <w:rFonts w:ascii="Oranienbaum" w:cs="Oranienbaum" w:eastAsia="Oranienbaum" w:hAnsi="Oranienbaum"/>
          <w:b w:val="1"/>
          <w:sz w:val="24"/>
          <w:szCs w:val="24"/>
        </w:rPr>
      </w:pPr>
      <w:r w:rsidDel="00000000" w:rsidR="00000000" w:rsidRPr="00000000">
        <w:rPr>
          <w:rFonts w:ascii="Oranienbaum" w:cs="Oranienbaum" w:eastAsia="Oranienbaum" w:hAnsi="Oranienbaum"/>
          <w:b w:val="1"/>
          <w:sz w:val="24"/>
          <w:szCs w:val="24"/>
          <w:rtl w:val="0"/>
        </w:rPr>
        <w:tab/>
      </w:r>
    </w:p>
    <w:p w:rsidR="00000000" w:rsidDel="00000000" w:rsidP="00000000" w:rsidRDefault="00000000" w:rsidRPr="00000000" w14:paraId="0000003C">
      <w:pPr>
        <w:numPr>
          <w:ilvl w:val="0"/>
          <w:numId w:val="6"/>
        </w:numPr>
        <w:ind w:left="2160" w:hanging="360"/>
        <w:rPr>
          <w:rFonts w:ascii="Oranienbaum" w:cs="Oranienbaum" w:eastAsia="Oranienbaum" w:hAnsi="Oranienbaum"/>
          <w:sz w:val="24"/>
          <w:szCs w:val="24"/>
        </w:rPr>
      </w:pPr>
      <w:r w:rsidDel="00000000" w:rsidR="00000000" w:rsidRPr="00000000">
        <w:rPr>
          <w:rFonts w:ascii="Oranienbaum" w:cs="Oranienbaum" w:eastAsia="Oranienbaum" w:hAnsi="Oranienbaum"/>
          <w:sz w:val="24"/>
          <w:szCs w:val="24"/>
          <w:rtl w:val="0"/>
        </w:rPr>
        <w:t xml:space="preserve">Teacher Aide - Chapman A</w:t>
      </w:r>
    </w:p>
    <w:p w:rsidR="00000000" w:rsidDel="00000000" w:rsidP="00000000" w:rsidRDefault="00000000" w:rsidRPr="00000000" w14:paraId="0000003D">
      <w:pPr>
        <w:numPr>
          <w:ilvl w:val="0"/>
          <w:numId w:val="6"/>
        </w:numPr>
        <w:ind w:left="2160" w:hanging="360"/>
        <w:rPr>
          <w:rFonts w:ascii="Oranienbaum" w:cs="Oranienbaum" w:eastAsia="Oranienbaum" w:hAnsi="Oranienbaum"/>
          <w:sz w:val="24"/>
          <w:szCs w:val="24"/>
          <w:u w:val="none"/>
        </w:rPr>
      </w:pPr>
      <w:r w:rsidDel="00000000" w:rsidR="00000000" w:rsidRPr="00000000">
        <w:rPr>
          <w:rFonts w:ascii="Oranienbaum" w:cs="Oranienbaum" w:eastAsia="Oranienbaum" w:hAnsi="Oranienbaum"/>
          <w:sz w:val="24"/>
          <w:szCs w:val="24"/>
          <w:rtl w:val="0"/>
        </w:rPr>
        <w:t xml:space="preserve">Kitchen and Safety Aide - Chapman B</w:t>
      </w:r>
    </w:p>
    <w:p w:rsidR="00000000" w:rsidDel="00000000" w:rsidP="00000000" w:rsidRDefault="00000000" w:rsidRPr="00000000" w14:paraId="0000003E">
      <w:pPr>
        <w:numPr>
          <w:ilvl w:val="0"/>
          <w:numId w:val="6"/>
        </w:numPr>
        <w:ind w:left="2160" w:hanging="360"/>
        <w:rPr>
          <w:rFonts w:ascii="Oranienbaum" w:cs="Oranienbaum" w:eastAsia="Oranienbaum" w:hAnsi="Oranienbaum"/>
          <w:sz w:val="24"/>
          <w:szCs w:val="24"/>
          <w:u w:val="none"/>
        </w:rPr>
      </w:pPr>
      <w:r w:rsidDel="00000000" w:rsidR="00000000" w:rsidRPr="00000000">
        <w:rPr>
          <w:rFonts w:ascii="Oranienbaum" w:cs="Oranienbaum" w:eastAsia="Oranienbaum" w:hAnsi="Oranienbaum"/>
          <w:sz w:val="24"/>
          <w:szCs w:val="24"/>
          <w:rtl w:val="0"/>
        </w:rPr>
        <w:t xml:space="preserve">Teacher/Director - HC Preschool - Side B</w:t>
      </w:r>
    </w:p>
    <w:p w:rsidR="00000000" w:rsidDel="00000000" w:rsidP="00000000" w:rsidRDefault="00000000" w:rsidRPr="00000000" w14:paraId="0000003F">
      <w:pPr>
        <w:ind w:left="2160" w:firstLine="0"/>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40">
      <w:pPr>
        <w:numPr>
          <w:ilvl w:val="0"/>
          <w:numId w:val="2"/>
        </w:numPr>
        <w:ind w:left="720" w:hanging="360"/>
        <w:rPr>
          <w:sz w:val="24"/>
          <w:szCs w:val="24"/>
        </w:rPr>
      </w:pPr>
      <w:r w:rsidDel="00000000" w:rsidR="00000000" w:rsidRPr="00000000">
        <w:rPr>
          <w:rFonts w:ascii="Oranienbaum" w:cs="Oranienbaum" w:eastAsia="Oranienbaum" w:hAnsi="Oranienbaum"/>
          <w:b w:val="1"/>
          <w:sz w:val="24"/>
          <w:szCs w:val="24"/>
          <w:rtl w:val="0"/>
        </w:rPr>
        <w:t xml:space="preserve">Open Session (outcome of closed session): </w:t>
      </w:r>
      <w:r w:rsidDel="00000000" w:rsidR="00000000" w:rsidRPr="00000000">
        <w:rPr>
          <w:rFonts w:ascii="Oranienbaum" w:cs="Oranienbaum" w:eastAsia="Oranienbaum" w:hAnsi="Oranienbaum"/>
          <w:sz w:val="24"/>
          <w:szCs w:val="24"/>
          <w:rtl w:val="0"/>
        </w:rPr>
        <w:t xml:space="preserve">7:27 p.m.</w:t>
      </w:r>
    </w:p>
    <w:p w:rsidR="00000000" w:rsidDel="00000000" w:rsidP="00000000" w:rsidRDefault="00000000" w:rsidRPr="00000000" w14:paraId="00000041">
      <w:pPr>
        <w:spacing w:line="240" w:lineRule="auto"/>
        <w:rPr>
          <w:rFonts w:ascii="Oranienbaum" w:cs="Oranienbaum" w:eastAsia="Oranienbaum" w:hAnsi="Oranienbaum"/>
          <w:b w:val="1"/>
          <w:sz w:val="24"/>
          <w:szCs w:val="24"/>
        </w:rPr>
      </w:pPr>
      <w:r w:rsidDel="00000000" w:rsidR="00000000" w:rsidRPr="00000000">
        <w:rPr>
          <w:rtl w:val="0"/>
        </w:rPr>
      </w:r>
    </w:p>
    <w:p w:rsidR="00000000" w:rsidDel="00000000" w:rsidP="00000000" w:rsidRDefault="00000000" w:rsidRPr="00000000" w14:paraId="00000042">
      <w:pPr>
        <w:numPr>
          <w:ilvl w:val="0"/>
          <w:numId w:val="2"/>
        </w:numPr>
        <w:ind w:left="720" w:hanging="360"/>
        <w:rPr>
          <w:sz w:val="24"/>
          <w:szCs w:val="24"/>
        </w:rPr>
      </w:pPr>
      <w:r w:rsidDel="00000000" w:rsidR="00000000" w:rsidRPr="00000000">
        <w:rPr>
          <w:rFonts w:ascii="Oranienbaum" w:cs="Oranienbaum" w:eastAsia="Oranienbaum" w:hAnsi="Oranienbaum"/>
          <w:b w:val="1"/>
          <w:sz w:val="24"/>
          <w:szCs w:val="24"/>
          <w:rtl w:val="0"/>
        </w:rPr>
        <w:t xml:space="preserve">Schedule Next Meeting: Wednesday, May 25, 2022, 6:00-8:00 p.m. </w:t>
      </w:r>
      <w:r w:rsidDel="00000000" w:rsidR="00000000" w:rsidRPr="00000000">
        <w:rPr>
          <w:rFonts w:ascii="Oranienbaum" w:cs="Oranienbaum" w:eastAsia="Oranienbaum" w:hAnsi="Oranienbaum"/>
          <w:sz w:val="24"/>
          <w:szCs w:val="24"/>
          <w:rtl w:val="0"/>
        </w:rPr>
        <w:t xml:space="preserve">(IN PERSON @ SQUARE SQUARE CONFERENCE CENTER, Orland; No childcare will be provided.)</w:t>
      </w:r>
      <w:r w:rsidDel="00000000" w:rsidR="00000000" w:rsidRPr="00000000">
        <w:rPr>
          <w:rtl w:val="0"/>
        </w:rPr>
      </w:r>
    </w:p>
    <w:p w:rsidR="00000000" w:rsidDel="00000000" w:rsidP="00000000" w:rsidRDefault="00000000" w:rsidRPr="00000000" w14:paraId="00000043">
      <w:pPr>
        <w:spacing w:line="240" w:lineRule="auto"/>
        <w:rPr>
          <w:rFonts w:ascii="Oranienbaum" w:cs="Oranienbaum" w:eastAsia="Oranienbaum" w:hAnsi="Oranienbaum"/>
          <w:sz w:val="24"/>
          <w:szCs w:val="24"/>
        </w:rPr>
      </w:pPr>
      <w:r w:rsidDel="00000000" w:rsidR="00000000" w:rsidRPr="00000000">
        <w:rPr>
          <w:rtl w:val="0"/>
        </w:rPr>
      </w:r>
    </w:p>
    <w:p w:rsidR="00000000" w:rsidDel="00000000" w:rsidP="00000000" w:rsidRDefault="00000000" w:rsidRPr="00000000" w14:paraId="00000044">
      <w:pPr>
        <w:numPr>
          <w:ilvl w:val="0"/>
          <w:numId w:val="2"/>
        </w:numPr>
        <w:ind w:left="720" w:hanging="360"/>
        <w:rPr>
          <w:sz w:val="24"/>
          <w:szCs w:val="24"/>
        </w:rPr>
      </w:pPr>
      <w:r w:rsidDel="00000000" w:rsidR="00000000" w:rsidRPr="00000000">
        <w:rPr>
          <w:rFonts w:ascii="Oranienbaum" w:cs="Oranienbaum" w:eastAsia="Oranienbaum" w:hAnsi="Oranienbaum"/>
          <w:b w:val="1"/>
          <w:sz w:val="24"/>
          <w:szCs w:val="24"/>
          <w:rtl w:val="0"/>
        </w:rPr>
        <w:t xml:space="preserve">Unscheduled Non-Action Matters and Public Comment: </w:t>
      </w:r>
      <w:r w:rsidDel="00000000" w:rsidR="00000000" w:rsidRPr="00000000">
        <w:rPr>
          <w:rFonts w:ascii="Oranienbaum" w:cs="Oranienbaum" w:eastAsia="Oranienbaum" w:hAnsi="Oranienbaum"/>
          <w:sz w:val="24"/>
          <w:szCs w:val="24"/>
          <w:rtl w:val="0"/>
        </w:rPr>
        <w:t xml:space="preserve">Adriana Mojica was accepted into the Medical Assistant Program.</w:t>
      </w:r>
    </w:p>
    <w:p w:rsidR="00000000" w:rsidDel="00000000" w:rsidP="00000000" w:rsidRDefault="00000000" w:rsidRPr="00000000" w14:paraId="00000045">
      <w:pPr>
        <w:rPr>
          <w:rFonts w:ascii="Oranienbaum" w:cs="Oranienbaum" w:eastAsia="Oranienbaum" w:hAnsi="Oranienbaum"/>
          <w:b w:val="1"/>
          <w:sz w:val="24"/>
          <w:szCs w:val="24"/>
        </w:rPr>
      </w:pPr>
      <w:r w:rsidDel="00000000" w:rsidR="00000000" w:rsidRPr="00000000">
        <w:rPr>
          <w:rtl w:val="0"/>
        </w:rPr>
      </w:r>
    </w:p>
    <w:p w:rsidR="00000000" w:rsidDel="00000000" w:rsidP="00000000" w:rsidRDefault="00000000" w:rsidRPr="00000000" w14:paraId="00000046">
      <w:pPr>
        <w:numPr>
          <w:ilvl w:val="0"/>
          <w:numId w:val="2"/>
        </w:numPr>
        <w:ind w:left="720" w:hanging="360"/>
        <w:rPr>
          <w:sz w:val="24"/>
          <w:szCs w:val="24"/>
        </w:rPr>
      </w:pPr>
      <w:r w:rsidDel="00000000" w:rsidR="00000000" w:rsidRPr="00000000">
        <w:rPr>
          <w:rFonts w:ascii="Oranienbaum" w:cs="Oranienbaum" w:eastAsia="Oranienbaum" w:hAnsi="Oranienbaum"/>
          <w:b w:val="1"/>
          <w:sz w:val="24"/>
          <w:szCs w:val="24"/>
          <w:rtl w:val="0"/>
        </w:rPr>
        <w:t xml:space="preserve">Meeting Adjourned: </w:t>
      </w:r>
      <w:r w:rsidDel="00000000" w:rsidR="00000000" w:rsidRPr="00000000">
        <w:rPr>
          <w:rFonts w:ascii="Oranienbaum" w:cs="Oranienbaum" w:eastAsia="Oranienbaum" w:hAnsi="Oranienbaum"/>
          <w:sz w:val="24"/>
          <w:szCs w:val="24"/>
          <w:rtl w:val="0"/>
        </w:rPr>
        <w:t xml:space="preserve">7.29 p.m.</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Oranienbaum">
    <w:embedRegular w:fontKey="{00000000-0000-0000-0000-000000000000}" r:id="rId1" w:subsetted="0"/>
  </w:font>
  <w:font w:name="Averia Serif Libr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Roman"/>
      <w:lvlText w:val="%1."/>
      <w:lvlJc w:val="right"/>
      <w:pPr>
        <w:ind w:left="720" w:hanging="360"/>
      </w:pPr>
      <w:rPr>
        <w:rFonts w:ascii="Oranienbaum" w:cs="Oranienbaum" w:eastAsia="Oranienbaum" w:hAnsi="Oranienbaum"/>
        <w:b w:val="0"/>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us02web.zoom.us/j/85604191030?pwd=ak9mWVg2bkdUZGFXUVY5QWFtbEhNUT0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ranienbaum-regular.ttf"/><Relationship Id="rId2" Type="http://schemas.openxmlformats.org/officeDocument/2006/relationships/font" Target="fonts/AveriaSerifLibre-regular.ttf"/><Relationship Id="rId3" Type="http://schemas.openxmlformats.org/officeDocument/2006/relationships/font" Target="fonts/AveriaSerifLibre-bold.ttf"/><Relationship Id="rId4" Type="http://schemas.openxmlformats.org/officeDocument/2006/relationships/font" Target="fonts/AveriaSerifLibre-italic.ttf"/><Relationship Id="rId5" Type="http://schemas.openxmlformats.org/officeDocument/2006/relationships/font" Target="fonts/AveriaSerifLibr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